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8F63" w14:textId="77777777" w:rsidR="00E65241" w:rsidRDefault="00E65241"/>
    <w:p w14:paraId="3F577626" w14:textId="77777777" w:rsidR="00BD5D2B" w:rsidRDefault="00BD5D2B"/>
    <w:p w14:paraId="195C5797" w14:textId="77777777" w:rsidR="00BD5D2B" w:rsidRDefault="00BD5D2B" w:rsidP="00BD5D2B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BD5D2B" w:rsidRPr="00300A6E" w14:paraId="35EB6CFD" w14:textId="77777777" w:rsidTr="0005427D">
        <w:trPr>
          <w:cantSplit/>
          <w:jc w:val="center"/>
        </w:trPr>
        <w:tc>
          <w:tcPr>
            <w:tcW w:w="0" w:type="auto"/>
            <w:shd w:val="clear" w:color="auto" w:fill="984806"/>
            <w:vAlign w:val="center"/>
          </w:tcPr>
          <w:p w14:paraId="0698FB40" w14:textId="77777777" w:rsidR="00BD5D2B" w:rsidRPr="00300A6E" w:rsidRDefault="00BD5D2B" w:rsidP="0005427D">
            <w:pPr>
              <w:pStyle w:val="TableHeader"/>
            </w:pPr>
            <w:r w:rsidRPr="00300A6E">
              <w:t>FULL TURN SEQUENCE</w:t>
            </w:r>
          </w:p>
        </w:tc>
      </w:tr>
      <w:tr w:rsidR="00BD5D2B" w:rsidRPr="00300A6E" w14:paraId="3D992080" w14:textId="77777777" w:rsidTr="0005427D">
        <w:trPr>
          <w:cantSplit/>
          <w:jc w:val="center"/>
        </w:trPr>
        <w:tc>
          <w:tcPr>
            <w:tcW w:w="0" w:type="auto"/>
            <w:shd w:val="clear" w:color="auto" w:fill="FABF8F"/>
            <w:vAlign w:val="center"/>
          </w:tcPr>
          <w:p w14:paraId="23C0FC3B" w14:textId="77777777" w:rsidR="00BD5D2B" w:rsidRPr="00300A6E" w:rsidRDefault="00BD5D2B" w:rsidP="0005427D">
            <w:pPr>
              <w:jc w:val="left"/>
              <w:rPr>
                <w:b/>
                <w:sz w:val="18"/>
                <w:szCs w:val="18"/>
              </w:rPr>
            </w:pPr>
            <w:r w:rsidRPr="00300A6E">
              <w:rPr>
                <w:b/>
                <w:bCs/>
                <w:sz w:val="18"/>
                <w:szCs w:val="18"/>
              </w:rPr>
              <w:t>1)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0A6E">
              <w:rPr>
                <w:b/>
                <w:bCs/>
                <w:sz w:val="18"/>
                <w:szCs w:val="18"/>
              </w:rPr>
              <w:t>IMPACT PHASE</w:t>
            </w:r>
          </w:p>
        </w:tc>
      </w:tr>
      <w:tr w:rsidR="00BD5D2B" w:rsidRPr="00300A6E" w14:paraId="00FD80D3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680A9C3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Roll for arrival of outflanking marches and straggling</w:t>
            </w:r>
          </w:p>
        </w:tc>
      </w:tr>
      <w:tr w:rsidR="00BD5D2B" w:rsidRPr="00300A6E" w14:paraId="7C937126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843D01C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b/>
                <w:sz w:val="18"/>
                <w:szCs w:val="18"/>
              </w:rPr>
              <w:t xml:space="preserve">Declare all charges </w:t>
            </w:r>
            <w:r w:rsidRPr="00300A6E">
              <w:rPr>
                <w:sz w:val="18"/>
                <w:szCs w:val="18"/>
              </w:rPr>
              <w:t xml:space="preserve">(designating at least one charge target for each). </w:t>
            </w:r>
          </w:p>
        </w:tc>
      </w:tr>
      <w:tr w:rsidR="00BD5D2B" w:rsidRPr="00300A6E" w14:paraId="3189E4F5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68C63D" w14:textId="77777777" w:rsidR="00BD5D2B" w:rsidRPr="00300A6E" w:rsidRDefault="00BD5D2B" w:rsidP="0005427D">
            <w:pPr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CMT for any troops requiring a CMT to charge. Any that fail have their charge cancelled.</w:t>
            </w:r>
          </w:p>
        </w:tc>
      </w:tr>
      <w:tr w:rsidR="00BD5D2B" w:rsidRPr="00300A6E" w14:paraId="247FF727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2159D5" w14:textId="77777777" w:rsidR="00BD5D2B" w:rsidRPr="00300A6E" w:rsidRDefault="00BD5D2B" w:rsidP="0005427D">
            <w:pPr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Mark wheel direction (if any) for each charge for which evasion or interception might be possible.</w:t>
            </w:r>
          </w:p>
        </w:tc>
      </w:tr>
      <w:tr w:rsidR="00BD5D2B" w:rsidRPr="00300A6E" w14:paraId="20D2E604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C39648A" w14:textId="77777777" w:rsidR="00BD5D2B" w:rsidRPr="00300A6E" w:rsidRDefault="00BD5D2B" w:rsidP="0005427D">
            <w:pPr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Resolve CTs for FRAGMENTED troops being charged. If they break: Resolve CTs for seeing them break. Make their initial rout move.</w:t>
            </w:r>
          </w:p>
        </w:tc>
      </w:tr>
      <w:tr w:rsidR="00BD5D2B" w:rsidRPr="00300A6E" w14:paraId="7C6C85B9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CEDFCC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Declare and move all </w:t>
            </w:r>
            <w:r w:rsidRPr="00300A6E">
              <w:rPr>
                <w:b/>
                <w:sz w:val="18"/>
                <w:szCs w:val="18"/>
              </w:rPr>
              <w:t>interception charges</w:t>
            </w:r>
            <w:r w:rsidRPr="00300A6E">
              <w:rPr>
                <w:sz w:val="18"/>
                <w:szCs w:val="18"/>
              </w:rPr>
              <w:t>. (If it counts as a legal flank or rear charge it cancels the enemy charge.)</w:t>
            </w:r>
          </w:p>
        </w:tc>
      </w:tr>
      <w:tr w:rsidR="00BD5D2B" w:rsidRPr="00300A6E" w14:paraId="0ECBCF95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A530AA2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CMT (if required) for light troops not wishing to evade battle troops.</w:t>
            </w:r>
          </w:p>
        </w:tc>
      </w:tr>
      <w:tr w:rsidR="00BD5D2B" w:rsidRPr="00300A6E" w14:paraId="30EB3C0B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E73BBB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Make all </w:t>
            </w:r>
            <w:r w:rsidRPr="00300A6E">
              <w:rPr>
                <w:b/>
                <w:sz w:val="18"/>
                <w:szCs w:val="18"/>
              </w:rPr>
              <w:t>evade</w:t>
            </w:r>
            <w:r w:rsidRPr="00300A6E">
              <w:rPr>
                <w:sz w:val="18"/>
                <w:szCs w:val="18"/>
              </w:rPr>
              <w:t xml:space="preserve"> moves.</w:t>
            </w:r>
          </w:p>
        </w:tc>
      </w:tr>
      <w:tr w:rsidR="00BD5D2B" w:rsidRPr="00300A6E" w14:paraId="6AB42BAB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6B33EF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Resolve CTs for FRAGMENTED troops being charged </w:t>
            </w:r>
            <w:proofErr w:type="gramStart"/>
            <w:r w:rsidRPr="00300A6E">
              <w:rPr>
                <w:sz w:val="18"/>
                <w:szCs w:val="18"/>
              </w:rPr>
              <w:t>as a result of</w:t>
            </w:r>
            <w:proofErr w:type="gramEnd"/>
            <w:r w:rsidRPr="00300A6E">
              <w:rPr>
                <w:sz w:val="18"/>
                <w:szCs w:val="18"/>
              </w:rPr>
              <w:t xml:space="preserve"> intervening friends evading. If they break: Resolve CTs for seeing them break. Make their initial rout move.</w:t>
            </w:r>
          </w:p>
        </w:tc>
      </w:tr>
      <w:tr w:rsidR="00BD5D2B" w:rsidRPr="00300A6E" w14:paraId="0FCEF61A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CFC22C7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Make all </w:t>
            </w:r>
            <w:r w:rsidRPr="00300A6E">
              <w:rPr>
                <w:b/>
                <w:sz w:val="18"/>
                <w:szCs w:val="18"/>
              </w:rPr>
              <w:t>charge moves</w:t>
            </w:r>
            <w:r w:rsidRPr="00300A6E">
              <w:rPr>
                <w:sz w:val="18"/>
                <w:szCs w:val="18"/>
              </w:rPr>
              <w:t xml:space="preserve"> in any order. Wheel direction can be changed if all targets evaded out of the original charge path. Troops contacted by a charge counting as a flank or rear charge (except battle troops by light troops) drop 1 cohesion level.</w:t>
            </w:r>
          </w:p>
        </w:tc>
      </w:tr>
      <w:tr w:rsidR="00BD5D2B" w:rsidRPr="00300A6E" w14:paraId="2568F2F8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C3F3B4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b/>
                <w:sz w:val="18"/>
                <w:szCs w:val="18"/>
              </w:rPr>
              <w:t>Resolve impact combats</w:t>
            </w:r>
            <w:r w:rsidRPr="00300A6E">
              <w:rPr>
                <w:sz w:val="18"/>
                <w:szCs w:val="18"/>
              </w:rPr>
              <w:t xml:space="preserve">. </w:t>
            </w:r>
          </w:p>
        </w:tc>
      </w:tr>
      <w:tr w:rsidR="00BD5D2B" w:rsidRPr="00300A6E" w14:paraId="4E9BF57D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63DDEDF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For each BG in turn, resolve post-combat CT</w:t>
            </w:r>
            <w:r>
              <w:rPr>
                <w:sz w:val="18"/>
                <w:szCs w:val="18"/>
              </w:rPr>
              <w:t xml:space="preserve"> (if it lost)</w:t>
            </w:r>
            <w:r w:rsidRPr="00300A6E">
              <w:rPr>
                <w:sz w:val="18"/>
                <w:szCs w:val="18"/>
              </w:rPr>
              <w:t>, then death roll, then roll to inflict commander losses.</w:t>
            </w:r>
          </w:p>
        </w:tc>
      </w:tr>
      <w:tr w:rsidR="00BD5D2B" w:rsidRPr="00300A6E" w14:paraId="5057A083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025AC81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After the above is completed for all combats, resolve CTs for seeing friends break or commanders lost. </w:t>
            </w:r>
          </w:p>
        </w:tc>
      </w:tr>
      <w:tr w:rsidR="00BD5D2B" w:rsidRPr="00300A6E" w14:paraId="6E943712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CB59EA6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Make initial rout moves for troops broken this phase (other than FRAGMENTED troops that broke when charged). Make initial pursuits and remove a base for each pursuing BG remaining in contact at the end of its initial pursuit move. Roll to inflict commander losses. Resolve CTs for seeing commanders lost.</w:t>
            </w:r>
          </w:p>
        </w:tc>
      </w:tr>
      <w:tr w:rsidR="00BD5D2B" w:rsidRPr="00300A6E" w14:paraId="08A2AD79" w14:textId="77777777" w:rsidTr="0005427D">
        <w:trPr>
          <w:cantSplit/>
          <w:jc w:val="center"/>
        </w:trPr>
        <w:tc>
          <w:tcPr>
            <w:tcW w:w="0" w:type="auto"/>
            <w:shd w:val="clear" w:color="auto" w:fill="FABF8F"/>
            <w:vAlign w:val="center"/>
          </w:tcPr>
          <w:p w14:paraId="4711958A" w14:textId="77777777" w:rsidR="00BD5D2B" w:rsidRPr="00300A6E" w:rsidRDefault="00BD5D2B" w:rsidP="0005427D">
            <w:pPr>
              <w:jc w:val="left"/>
              <w:rPr>
                <w:b/>
                <w:sz w:val="18"/>
                <w:szCs w:val="18"/>
              </w:rPr>
            </w:pPr>
            <w:r w:rsidRPr="00300A6E">
              <w:rPr>
                <w:b/>
                <w:bCs/>
                <w:sz w:val="18"/>
                <w:szCs w:val="18"/>
              </w:rPr>
              <w:t>2)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0A6E">
              <w:rPr>
                <w:b/>
                <w:bCs/>
                <w:sz w:val="18"/>
                <w:szCs w:val="18"/>
              </w:rPr>
              <w:t>MANOEUVRE PHASE</w:t>
            </w:r>
          </w:p>
        </w:tc>
      </w:tr>
      <w:tr w:rsidR="00BD5D2B" w:rsidRPr="00300A6E" w14:paraId="7B92DED0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3E5A25E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Reform BGs and active player conforms his troops in close combat to enemy if possible.</w:t>
            </w:r>
          </w:p>
        </w:tc>
      </w:tr>
      <w:tr w:rsidR="00BD5D2B" w:rsidRPr="00300A6E" w14:paraId="206EEB20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C7ADCA1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Feed additional bases into existing melees. Active player expands or shifts first.</w:t>
            </w:r>
          </w:p>
        </w:tc>
      </w:tr>
      <w:tr w:rsidR="00BD5D2B" w:rsidRPr="00300A6E" w14:paraId="3B39E1D4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3EEDE9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Make normal movement (first taking a CMT if required) for each BG or division individually and move commanders.</w:t>
            </w:r>
          </w:p>
        </w:tc>
      </w:tr>
      <w:tr w:rsidR="00BD5D2B" w:rsidRPr="00300A6E" w14:paraId="363FFCE5" w14:textId="77777777" w:rsidTr="0005427D">
        <w:trPr>
          <w:cantSplit/>
          <w:jc w:val="center"/>
        </w:trPr>
        <w:tc>
          <w:tcPr>
            <w:tcW w:w="0" w:type="auto"/>
            <w:shd w:val="clear" w:color="auto" w:fill="FABF8F"/>
            <w:vAlign w:val="center"/>
          </w:tcPr>
          <w:p w14:paraId="36996838" w14:textId="77777777" w:rsidR="00BD5D2B" w:rsidRPr="00300A6E" w:rsidRDefault="00BD5D2B" w:rsidP="0005427D">
            <w:pPr>
              <w:jc w:val="left"/>
              <w:rPr>
                <w:b/>
                <w:sz w:val="18"/>
                <w:szCs w:val="18"/>
              </w:rPr>
            </w:pPr>
            <w:r w:rsidRPr="00300A6E">
              <w:rPr>
                <w:b/>
                <w:bCs/>
                <w:sz w:val="18"/>
                <w:szCs w:val="18"/>
              </w:rPr>
              <w:t>3)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0A6E">
              <w:rPr>
                <w:b/>
                <w:bCs/>
                <w:sz w:val="18"/>
                <w:szCs w:val="18"/>
              </w:rPr>
              <w:t>SHOOTING PHASE.</w:t>
            </w:r>
          </w:p>
        </w:tc>
      </w:tr>
      <w:tr w:rsidR="00BD5D2B" w:rsidRPr="00300A6E" w14:paraId="509FD055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FD59AC8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Resolve all shooting – </w:t>
            </w:r>
            <w:r w:rsidRPr="00300A6E">
              <w:rPr>
                <w:b/>
                <w:sz w:val="18"/>
                <w:szCs w:val="18"/>
              </w:rPr>
              <w:t>both</w:t>
            </w:r>
            <w:r w:rsidRPr="00300A6E">
              <w:rPr>
                <w:sz w:val="18"/>
                <w:szCs w:val="18"/>
              </w:rPr>
              <w:t xml:space="preserve"> sides shoot. Resolve post-shooting CTs, then death rolls.</w:t>
            </w:r>
          </w:p>
        </w:tc>
      </w:tr>
      <w:tr w:rsidR="00BD5D2B" w:rsidRPr="00300A6E" w14:paraId="3C8DF250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E083961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After the above is completed for all shooting, resolve CTs for seeing friends break. </w:t>
            </w:r>
          </w:p>
        </w:tc>
      </w:tr>
      <w:tr w:rsidR="00BD5D2B" w:rsidRPr="00300A6E" w14:paraId="0977BFB0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C95CA1F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Make all initial rout moves for troops broken this phase. Make all initial pursuits and remove a base for each pursuing BG remaining in contact at the end of its initial pursuit move. Roll to inflict commander losses. Resolve CTs for seeing commanders lost.</w:t>
            </w:r>
          </w:p>
        </w:tc>
      </w:tr>
      <w:tr w:rsidR="00BD5D2B" w:rsidRPr="00300A6E" w14:paraId="1BDE010E" w14:textId="77777777" w:rsidTr="0005427D">
        <w:trPr>
          <w:cantSplit/>
          <w:jc w:val="center"/>
        </w:trPr>
        <w:tc>
          <w:tcPr>
            <w:tcW w:w="0" w:type="auto"/>
            <w:shd w:val="clear" w:color="auto" w:fill="FABF8F"/>
            <w:vAlign w:val="center"/>
          </w:tcPr>
          <w:p w14:paraId="52016DCC" w14:textId="77777777" w:rsidR="00BD5D2B" w:rsidRPr="00300A6E" w:rsidRDefault="00BD5D2B" w:rsidP="0005427D">
            <w:pPr>
              <w:jc w:val="left"/>
              <w:rPr>
                <w:b/>
                <w:sz w:val="18"/>
                <w:szCs w:val="18"/>
              </w:rPr>
            </w:pPr>
            <w:r w:rsidRPr="00300A6E">
              <w:rPr>
                <w:b/>
                <w:bCs/>
                <w:sz w:val="18"/>
                <w:szCs w:val="18"/>
              </w:rPr>
              <w:t>4)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0A6E">
              <w:rPr>
                <w:b/>
                <w:bCs/>
                <w:sz w:val="18"/>
                <w:szCs w:val="18"/>
              </w:rPr>
              <w:t xml:space="preserve">MELEE PHASE </w:t>
            </w:r>
          </w:p>
        </w:tc>
      </w:tr>
      <w:tr w:rsidR="00BD5D2B" w:rsidRPr="00300A6E" w14:paraId="2ACD545B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EDB36AD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Resolve all melee combats. </w:t>
            </w:r>
          </w:p>
        </w:tc>
      </w:tr>
      <w:tr w:rsidR="00BD5D2B" w:rsidRPr="00300A6E" w14:paraId="3BC85EE6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229E1CE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For each BG in turn, resolve post-combat CT</w:t>
            </w:r>
            <w:r>
              <w:rPr>
                <w:sz w:val="18"/>
                <w:szCs w:val="18"/>
              </w:rPr>
              <w:t xml:space="preserve"> (if it lost)</w:t>
            </w:r>
            <w:r w:rsidRPr="00300A6E">
              <w:rPr>
                <w:sz w:val="18"/>
                <w:szCs w:val="18"/>
              </w:rPr>
              <w:t>, then death roll, then roll to inflict commander losses.</w:t>
            </w:r>
          </w:p>
        </w:tc>
      </w:tr>
      <w:tr w:rsidR="00BD5D2B" w:rsidRPr="00300A6E" w14:paraId="7E8EEBF1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0ED66D6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Roll for assaults on a fortified camp.</w:t>
            </w:r>
          </w:p>
        </w:tc>
      </w:tr>
      <w:tr w:rsidR="00BD5D2B" w:rsidRPr="00300A6E" w14:paraId="7B753BC2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FE7256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After the above is completed for all combats, resolve CTs for seeing friends break or commanders lost. </w:t>
            </w:r>
          </w:p>
        </w:tc>
      </w:tr>
      <w:tr w:rsidR="00BD5D2B" w:rsidRPr="00300A6E" w14:paraId="383FE756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827E9B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>Make all initial rout moves for troops broken this phase. Make all initial pursuits and remove a base for each pursuing BG remaining in contact at the end of its initial pursuit move. Roll to inflict commander losses. Resolve CTs for seeing commanders lost.</w:t>
            </w:r>
          </w:p>
        </w:tc>
      </w:tr>
      <w:tr w:rsidR="00BD5D2B" w:rsidRPr="00300A6E" w14:paraId="74C7AF77" w14:textId="77777777" w:rsidTr="0005427D">
        <w:trPr>
          <w:cantSplit/>
          <w:jc w:val="center"/>
        </w:trPr>
        <w:tc>
          <w:tcPr>
            <w:tcW w:w="0" w:type="auto"/>
            <w:shd w:val="clear" w:color="auto" w:fill="FABF8F"/>
            <w:vAlign w:val="center"/>
          </w:tcPr>
          <w:p w14:paraId="069A9EB8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b/>
                <w:bCs/>
                <w:sz w:val="18"/>
                <w:szCs w:val="18"/>
              </w:rPr>
              <w:t>5) JOINT ACTION PHASE</w:t>
            </w:r>
            <w:r w:rsidRPr="00300A6E">
              <w:rPr>
                <w:sz w:val="18"/>
                <w:szCs w:val="18"/>
              </w:rPr>
              <w:t xml:space="preserve">. </w:t>
            </w:r>
            <w:r w:rsidRPr="00300A6E">
              <w:rPr>
                <w:b/>
                <w:bCs/>
                <w:sz w:val="18"/>
                <w:szCs w:val="18"/>
              </w:rPr>
              <w:t>BOTH SIDES</w:t>
            </w:r>
          </w:p>
        </w:tc>
      </w:tr>
      <w:tr w:rsidR="00BD5D2B" w:rsidRPr="00300A6E" w14:paraId="338EC2AA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BA35208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Make break-offs, active player first. </w:t>
            </w:r>
          </w:p>
        </w:tc>
      </w:tr>
      <w:tr w:rsidR="00BD5D2B" w:rsidRPr="00300A6E" w14:paraId="47505124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6CED1B9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CMT to stop pursuing or looting. </w:t>
            </w:r>
          </w:p>
        </w:tc>
      </w:tr>
      <w:tr w:rsidR="00BD5D2B" w:rsidRPr="00300A6E" w14:paraId="5F5702BD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F45AEFD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Move commanders. </w:t>
            </w:r>
          </w:p>
        </w:tc>
      </w:tr>
      <w:tr w:rsidR="00BD5D2B" w:rsidRPr="00300A6E" w14:paraId="2EC5E760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810FCFB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Commanders attempt to bolster or rally BGs but only those whose cohesion level did not drop this turn. </w:t>
            </w:r>
          </w:p>
        </w:tc>
      </w:tr>
      <w:tr w:rsidR="00BD5D2B" w:rsidRPr="00300A6E" w14:paraId="2B83B8EE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94A1E92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Move routers &amp; pursuers. Remove a base for each pursuing BG remaining in contact at the end of its pursuit move. Roll to inflict commander losses. Resolve CTs for seeing commanders lost. </w:t>
            </w:r>
          </w:p>
        </w:tc>
      </w:tr>
      <w:tr w:rsidR="00BD5D2B" w:rsidRPr="00300A6E" w14:paraId="611DC16F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75A5FE5" w14:textId="77777777" w:rsidR="00BD5D2B" w:rsidRPr="00300A6E" w:rsidRDefault="00BD5D2B" w:rsidP="0005427D">
            <w:pPr>
              <w:jc w:val="left"/>
              <w:rPr>
                <w:sz w:val="18"/>
                <w:szCs w:val="18"/>
              </w:rPr>
            </w:pPr>
            <w:r w:rsidRPr="00300A6E">
              <w:rPr>
                <w:sz w:val="18"/>
                <w:szCs w:val="18"/>
              </w:rPr>
              <w:t xml:space="preserve">Remove any BGs that are </w:t>
            </w:r>
            <w:proofErr w:type="spellStart"/>
            <w:r w:rsidRPr="00300A6E">
              <w:rPr>
                <w:sz w:val="18"/>
                <w:szCs w:val="18"/>
              </w:rPr>
              <w:t>autobroken</w:t>
            </w:r>
            <w:proofErr w:type="spellEnd"/>
            <w:r w:rsidRPr="00300A6E">
              <w:rPr>
                <w:sz w:val="18"/>
                <w:szCs w:val="18"/>
              </w:rPr>
              <w:t xml:space="preserve"> and no longer pursued or are reduced to 1 base. </w:t>
            </w:r>
          </w:p>
        </w:tc>
      </w:tr>
      <w:tr w:rsidR="00C74A5E" w:rsidRPr="00E27796" w14:paraId="10D8FA95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D92B93B" w14:textId="6E84132F" w:rsidR="00C74A5E" w:rsidRPr="00E27796" w:rsidRDefault="00E27796" w:rsidP="0005427D">
            <w:pPr>
              <w:jc w:val="left"/>
              <w:rPr>
                <w:color w:val="FF0000"/>
                <w:sz w:val="18"/>
                <w:szCs w:val="18"/>
              </w:rPr>
            </w:pPr>
            <w:r w:rsidRPr="00E27796">
              <w:rPr>
                <w:color w:val="FF0000"/>
                <w:sz w:val="18"/>
                <w:szCs w:val="18"/>
              </w:rPr>
              <w:t xml:space="preserve">Remove any </w:t>
            </w:r>
            <w:r w:rsidR="001E70E4">
              <w:rPr>
                <w:color w:val="FF0000"/>
                <w:sz w:val="18"/>
                <w:szCs w:val="18"/>
              </w:rPr>
              <w:t>Captured</w:t>
            </w:r>
            <w:bookmarkStart w:id="0" w:name="_GoBack"/>
            <w:bookmarkEnd w:id="0"/>
            <w:r w:rsidRPr="00E27796">
              <w:rPr>
                <w:color w:val="FF0000"/>
                <w:sz w:val="18"/>
                <w:szCs w:val="18"/>
              </w:rPr>
              <w:t xml:space="preserve"> Artillery that is in contact with the front edge of enemy troops.</w:t>
            </w:r>
          </w:p>
        </w:tc>
      </w:tr>
    </w:tbl>
    <w:p w14:paraId="6F11DA0D" w14:textId="77777777" w:rsidR="00BD5D2B" w:rsidRPr="00E46CDA" w:rsidRDefault="00BD5D2B" w:rsidP="00BD5D2B">
      <w:pPr>
        <w:pStyle w:val="Heading1"/>
        <w:jc w:val="both"/>
        <w:rPr>
          <w:b w:val="0"/>
        </w:rPr>
      </w:pPr>
    </w:p>
    <w:p w14:paraId="1AE72035" w14:textId="77777777" w:rsidR="00BD5D2B" w:rsidRDefault="00BD5D2B"/>
    <w:sectPr w:rsidR="00BD5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2B"/>
    <w:rsid w:val="001E70E4"/>
    <w:rsid w:val="00B2780C"/>
    <w:rsid w:val="00BD5D2B"/>
    <w:rsid w:val="00C74A5E"/>
    <w:rsid w:val="00E27796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62C2"/>
  <w15:chartTrackingRefBased/>
  <w15:docId w15:val="{BD36A24B-2132-4AC9-A3F5-67E1B453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9"/>
    <w:qFormat/>
    <w:rsid w:val="00BD5D2B"/>
    <w:pPr>
      <w:keepNext/>
      <w:tabs>
        <w:tab w:val="clear" w:pos="4513"/>
        <w:tab w:val="clear" w:pos="9026"/>
        <w:tab w:val="center" w:pos="4153"/>
        <w:tab w:val="right" w:pos="8306"/>
        <w:tab w:val="right" w:leader="dot" w:pos="9360"/>
      </w:tabs>
      <w:spacing w:before="100" w:beforeAutospacing="1" w:after="100" w:afterAutospacing="1"/>
      <w:jc w:val="center"/>
      <w:outlineLvl w:val="0"/>
    </w:pPr>
    <w:rPr>
      <w:b/>
      <w:bCs/>
      <w:caps/>
      <w:noProof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D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5D2B"/>
    <w:rPr>
      <w:rFonts w:ascii="Arial" w:eastAsia="Times New Roman" w:hAnsi="Arial" w:cs="Times New Roman"/>
      <w:b/>
      <w:bCs/>
      <w:caps/>
      <w:noProof/>
      <w:sz w:val="24"/>
      <w:szCs w:val="24"/>
      <w:lang w:eastAsia="en-GB"/>
    </w:rPr>
  </w:style>
  <w:style w:type="paragraph" w:customStyle="1" w:styleId="TableHeader">
    <w:name w:val="Table Header"/>
    <w:basedOn w:val="Heading5"/>
    <w:link w:val="TableHeaderChar"/>
    <w:qFormat/>
    <w:rsid w:val="00BD5D2B"/>
    <w:pPr>
      <w:keepLines w:val="0"/>
      <w:spacing w:before="0"/>
      <w:jc w:val="center"/>
    </w:pPr>
    <w:rPr>
      <w:rFonts w:ascii="Arial" w:eastAsia="Times New Roman" w:hAnsi="Arial" w:cs="Times New Roman"/>
      <w:b/>
      <w:bCs/>
      <w:color w:val="FFFFFF"/>
      <w:szCs w:val="20"/>
      <w:lang w:eastAsia="en-GB"/>
    </w:rPr>
  </w:style>
  <w:style w:type="character" w:customStyle="1" w:styleId="TableHeaderChar">
    <w:name w:val="Table Header Char"/>
    <w:basedOn w:val="Heading5Char"/>
    <w:link w:val="TableHeader"/>
    <w:rsid w:val="00BD5D2B"/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D5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D2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D2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2</cp:revision>
  <dcterms:created xsi:type="dcterms:W3CDTF">2017-12-14T19:04:00Z</dcterms:created>
  <dcterms:modified xsi:type="dcterms:W3CDTF">2017-12-14T20:54:00Z</dcterms:modified>
</cp:coreProperties>
</file>